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675"/>
        <w:bidiVisual/>
        <w:tblW w:w="10296" w:type="dxa"/>
        <w:tblLook w:val="04A0"/>
      </w:tblPr>
      <w:tblGrid>
        <w:gridCol w:w="822"/>
        <w:gridCol w:w="2506"/>
        <w:gridCol w:w="822"/>
        <w:gridCol w:w="2699"/>
        <w:gridCol w:w="822"/>
        <w:gridCol w:w="2625"/>
      </w:tblGrid>
      <w:tr w:rsidR="00803968" w:rsidTr="00803968">
        <w:trPr>
          <w:trHeight w:val="1012"/>
        </w:trPr>
        <w:tc>
          <w:tcPr>
            <w:tcW w:w="578" w:type="dxa"/>
            <w:tcBorders>
              <w:right w:val="double" w:sz="2" w:space="0" w:color="auto"/>
            </w:tcBorders>
          </w:tcPr>
          <w:p w:rsidR="00803968" w:rsidRPr="0000624B" w:rsidRDefault="00803968" w:rsidP="0080396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803968" w:rsidRPr="0000624B" w:rsidRDefault="00803968" w:rsidP="0080396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المكون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803968" w:rsidRPr="0000624B" w:rsidRDefault="00803968" w:rsidP="0080396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803968" w:rsidRPr="0000624B" w:rsidRDefault="00803968" w:rsidP="0080396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المكون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803968" w:rsidRPr="00803968" w:rsidRDefault="00803968" w:rsidP="0080396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803968" w:rsidRPr="00803968" w:rsidRDefault="00803968" w:rsidP="0080396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المكون</w:t>
            </w:r>
          </w:p>
        </w:tc>
      </w:tr>
      <w:tr w:rsidR="00555D32" w:rsidTr="00803968">
        <w:trPr>
          <w:trHeight w:val="1012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Pr="00803968" w:rsidRDefault="00803968" w:rsidP="00AD70BF">
            <w:pPr>
              <w:rPr>
                <w:b/>
                <w:bCs/>
                <w:sz w:val="24"/>
                <w:szCs w:val="24"/>
                <w:rtl/>
              </w:rPr>
            </w:pPr>
            <w:r w:rsidRPr="00803968">
              <w:rPr>
                <w:rFonts w:hint="cs"/>
                <w:b/>
                <w:bCs/>
                <w:sz w:val="24"/>
                <w:szCs w:val="24"/>
                <w:rtl/>
              </w:rPr>
              <w:t xml:space="preserve">عرض الفكرة الكبرى </w:t>
            </w:r>
            <w:r w:rsidRPr="00803968">
              <w:rPr>
                <w:b/>
                <w:bCs/>
                <w:sz w:val="24"/>
                <w:szCs w:val="24"/>
                <w:rtl/>
              </w:rPr>
              <w:t>–</w:t>
            </w:r>
            <w:proofErr w:type="spellStart"/>
            <w:r w:rsidRPr="00803968">
              <w:rPr>
                <w:rFonts w:hint="cs"/>
                <w:b/>
                <w:bCs/>
                <w:sz w:val="24"/>
                <w:szCs w:val="24"/>
                <w:rtl/>
              </w:rPr>
              <w:t>الافهام</w:t>
            </w:r>
            <w:proofErr w:type="spellEnd"/>
            <w:r w:rsidRPr="00803968">
              <w:rPr>
                <w:rFonts w:hint="cs"/>
                <w:b/>
                <w:bCs/>
                <w:sz w:val="24"/>
                <w:szCs w:val="24"/>
                <w:rtl/>
              </w:rPr>
              <w:t xml:space="preserve"> الباقية </w:t>
            </w:r>
            <w:r w:rsidRPr="00803968">
              <w:rPr>
                <w:b/>
                <w:bCs/>
                <w:sz w:val="24"/>
                <w:szCs w:val="24"/>
                <w:rtl/>
              </w:rPr>
              <w:t>–</w:t>
            </w:r>
            <w:r w:rsidRPr="00803968">
              <w:rPr>
                <w:rFonts w:hint="cs"/>
                <w:b/>
                <w:bCs/>
                <w:sz w:val="24"/>
                <w:szCs w:val="24"/>
                <w:rtl/>
              </w:rPr>
              <w:t xml:space="preserve">عرض المهمة الأدائية </w:t>
            </w:r>
            <w:proofErr w:type="spellStart"/>
            <w:r w:rsidRPr="00803968">
              <w:rPr>
                <w:rFonts w:hint="cs"/>
                <w:b/>
                <w:bCs/>
                <w:sz w:val="24"/>
                <w:szCs w:val="24"/>
                <w:rtl/>
              </w:rPr>
              <w:t>والمحكات</w:t>
            </w:r>
            <w:proofErr w:type="spellEnd"/>
            <w:r w:rsidRPr="00803968"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الرئيسية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كتاب النشاط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أقرأ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أعواد المثلجات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الدرس الثاني:</w:t>
            </w:r>
            <w:r w:rsidR="00086C8B">
              <w:rPr>
                <w:rFonts w:hint="cs"/>
                <w:b/>
                <w:bCs/>
                <w:sz w:val="28"/>
                <w:szCs w:val="28"/>
                <w:rtl/>
              </w:rPr>
              <w:t>الإيثار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أقرأ-أعواد المثلجات</w:t>
            </w:r>
          </w:p>
        </w:tc>
      </w:tr>
      <w:tr w:rsidR="00555D32" w:rsidTr="00803968">
        <w:trPr>
          <w:trHeight w:val="1063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Pr="0000624B" w:rsidRDefault="00086C8B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مدخل الوحدة المسلم الصغير </w:t>
            </w:r>
            <w:r w:rsidR="00803968">
              <w:rPr>
                <w:rFonts w:hint="cs"/>
                <w:b/>
                <w:bCs/>
                <w:sz w:val="28"/>
                <w:szCs w:val="28"/>
                <w:rtl/>
              </w:rPr>
              <w:t xml:space="preserve">)استنتج الأخلاق الكريمة من الصور- 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أكتب(إملاء منسوخ)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أرسم(حط)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أجيب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تعليم تعاوني</w:t>
            </w:r>
          </w:p>
        </w:tc>
      </w:tr>
      <w:tr w:rsidR="00555D32" w:rsidTr="00803968">
        <w:trPr>
          <w:trHeight w:val="1063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ألاحظ واستنتج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استمع وأجيب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D63A22" w:rsidRDefault="00D63A22" w:rsidP="00D63A22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="00086C8B">
              <w:rPr>
                <w:rFonts w:hint="cs"/>
                <w:b/>
                <w:bCs/>
                <w:sz w:val="28"/>
                <w:szCs w:val="28"/>
                <w:rtl/>
              </w:rPr>
              <w:t xml:space="preserve">لدرس الثاني :الأمانة </w:t>
            </w:r>
          </w:p>
          <w:p w:rsidR="00D63A22" w:rsidRPr="0000624B" w:rsidRDefault="00D63A22" w:rsidP="00D63A22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أعواد المثلجات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أنمي لغتي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معنى الكلمة</w:t>
            </w:r>
          </w:p>
        </w:tc>
      </w:tr>
      <w:tr w:rsidR="00555D32" w:rsidTr="00803968">
        <w:trPr>
          <w:trHeight w:val="1063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Pr="0000624B" w:rsidRDefault="00086C8B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أنشد(المسلم الصغير </w:t>
            </w:r>
            <w:r w:rsidR="00803968"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أجيب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استراتيجية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6- 2- 1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مفاهيم كرتونية</w:t>
            </w:r>
          </w:p>
        </w:tc>
      </w:tr>
      <w:tr w:rsidR="00555D32" w:rsidTr="00803968">
        <w:trPr>
          <w:trHeight w:val="1063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086C8B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الدرس ألأول :التعاون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أقرأ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أعواد المثلجات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أنمي لغتي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لعب الأدوار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أستخرج من النص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تعلم تعاوني</w:t>
            </w:r>
          </w:p>
        </w:tc>
      </w:tr>
      <w:tr w:rsidR="00555D32" w:rsidTr="00803968">
        <w:trPr>
          <w:trHeight w:val="1063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أجيب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الرؤوس المرقمة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فكر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عبر- زاوج- شارك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أستخدم وأحول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فكر زاوج عبر شارك</w:t>
            </w:r>
          </w:p>
        </w:tc>
      </w:tr>
      <w:tr w:rsidR="00555D32" w:rsidTr="00803968">
        <w:trPr>
          <w:trHeight w:val="1063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أنمي لغتي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معنى الكلمة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أستخرج من النص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تعليم تعاوني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أعبر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أرتب الجمل</w:t>
            </w:r>
          </w:p>
        </w:tc>
      </w:tr>
      <w:tr w:rsidR="00555D32" w:rsidTr="00803968">
        <w:trPr>
          <w:trHeight w:val="1185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تعليم تعاوني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أستخدم وأحول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الكرسي الساخن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كتاب النشاط</w:t>
            </w:r>
          </w:p>
          <w:p w:rsidR="00555D32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(الكرسي الساخن)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الرؤوس المرقمة</w:t>
            </w:r>
          </w:p>
        </w:tc>
      </w:tr>
      <w:tr w:rsidR="00555D32" w:rsidTr="00803968">
        <w:trPr>
          <w:trHeight w:val="1185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أستخرج من النص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رؤوس مرقمة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أعبر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أفكر</w:t>
            </w:r>
          </w:p>
          <w:p w:rsidR="00555D32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أستراتيجية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6-2-1</w:t>
            </w:r>
          </w:p>
        </w:tc>
      </w:tr>
      <w:tr w:rsidR="00555D32" w:rsidTr="00803968">
        <w:trPr>
          <w:trHeight w:val="1185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أستخدم+أحول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فكر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زاوج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شارك</w:t>
            </w: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كتاب النشاط(أقرأ)</w:t>
            </w:r>
          </w:p>
          <w:p w:rsidR="00D63A22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رؤوس مرقمة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أكتب(إملاء اختباري)</w:t>
            </w:r>
          </w:p>
          <w:p w:rsidR="00555D32" w:rsidRPr="00803968" w:rsidRDefault="00555D32" w:rsidP="00555D32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أبحث(أجمع صور</w:t>
            </w:r>
          </w:p>
        </w:tc>
      </w:tr>
      <w:tr w:rsidR="00555D32" w:rsidTr="00803968">
        <w:trPr>
          <w:trHeight w:val="1185"/>
        </w:trPr>
        <w:tc>
          <w:tcPr>
            <w:tcW w:w="57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722" w:type="dxa"/>
            <w:tcBorders>
              <w:left w:val="double" w:sz="2" w:space="0" w:color="auto"/>
            </w:tcBorders>
          </w:tcPr>
          <w:p w:rsidR="00AD70BF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أعبر</w:t>
            </w:r>
          </w:p>
          <w:p w:rsidR="00803968" w:rsidRPr="0000624B" w:rsidRDefault="00803968" w:rsidP="00AD70BF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28" w:type="dxa"/>
            <w:tcBorders>
              <w:right w:val="double" w:sz="2" w:space="0" w:color="auto"/>
            </w:tcBorders>
          </w:tcPr>
          <w:p w:rsidR="00AD70BF" w:rsidRPr="0000624B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00624B"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2994" w:type="dxa"/>
            <w:tcBorders>
              <w:left w:val="double" w:sz="2" w:space="0" w:color="auto"/>
            </w:tcBorders>
          </w:tcPr>
          <w:p w:rsidR="00AD70BF" w:rsidRPr="0000624B" w:rsidRDefault="00D63A2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ألاحظ ثم أكتب(إملاء منظور)</w:t>
            </w:r>
          </w:p>
        </w:tc>
        <w:tc>
          <w:tcPr>
            <w:tcW w:w="578" w:type="dxa"/>
            <w:tcBorders>
              <w:right w:val="double" w:sz="2" w:space="0" w:color="auto"/>
            </w:tcBorders>
          </w:tcPr>
          <w:p w:rsidR="00AD70BF" w:rsidRPr="00803968" w:rsidRDefault="0000624B" w:rsidP="00AD70BF">
            <w:pPr>
              <w:rPr>
                <w:b/>
                <w:bCs/>
                <w:sz w:val="28"/>
                <w:szCs w:val="28"/>
                <w:rtl/>
              </w:rPr>
            </w:pPr>
            <w:r w:rsidRPr="00803968">
              <w:rPr>
                <w:rFonts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2896" w:type="dxa"/>
            <w:tcBorders>
              <w:left w:val="double" w:sz="2" w:space="0" w:color="auto"/>
            </w:tcBorders>
          </w:tcPr>
          <w:p w:rsidR="00AD70BF" w:rsidRPr="00803968" w:rsidRDefault="00555D32" w:rsidP="00AD70B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المهمة الأدائية +تقييم المهمة الأدائية</w:t>
            </w:r>
          </w:p>
        </w:tc>
      </w:tr>
    </w:tbl>
    <w:p w:rsidR="00E67E7F" w:rsidRDefault="00724DC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1.05pt;margin-top:-3.55pt;width:368.8pt;height:20.35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جدول تنظيم التدريس على عدد الحصص"/>
          </v:shape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00624B"/>
    <w:rsid w:val="00086C8B"/>
    <w:rsid w:val="00262190"/>
    <w:rsid w:val="003D0B7C"/>
    <w:rsid w:val="004A49E0"/>
    <w:rsid w:val="0055088C"/>
    <w:rsid w:val="00555D32"/>
    <w:rsid w:val="00556CBD"/>
    <w:rsid w:val="00724DCC"/>
    <w:rsid w:val="00784CA2"/>
    <w:rsid w:val="00803968"/>
    <w:rsid w:val="00AD70BF"/>
    <w:rsid w:val="00BF67AE"/>
    <w:rsid w:val="00C16AF6"/>
    <w:rsid w:val="00D63A22"/>
    <w:rsid w:val="00D74CFB"/>
    <w:rsid w:val="00E14C44"/>
    <w:rsid w:val="00E3519A"/>
    <w:rsid w:val="00E371A2"/>
    <w:rsid w:val="00E67E7F"/>
    <w:rsid w:val="00EC0B8E"/>
    <w:rsid w:val="00EE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dcterms:created xsi:type="dcterms:W3CDTF">2014-11-11T19:21:00Z</dcterms:created>
  <dcterms:modified xsi:type="dcterms:W3CDTF">2014-11-11T19:21:00Z</dcterms:modified>
</cp:coreProperties>
</file>